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11" w:rsidRPr="00587711" w:rsidRDefault="00377BB4" w:rsidP="00587711">
      <w:pPr>
        <w:ind w:left="3600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 w:rsidR="00587711">
        <w:tab/>
      </w:r>
      <w:r w:rsidR="00587711">
        <w:tab/>
      </w:r>
      <w:r w:rsidR="00587711">
        <w:tab/>
      </w:r>
      <w:r w:rsidR="00587711">
        <w:tab/>
      </w:r>
      <w:r w:rsidR="00587711">
        <w:tab/>
      </w:r>
      <w:r w:rsidR="00587711">
        <w:tab/>
      </w:r>
      <w:r w:rsidR="00587711">
        <w:tab/>
      </w:r>
      <w:r w:rsidR="00587711">
        <w:tab/>
      </w:r>
      <w:r w:rsidR="00587711" w:rsidRPr="00587711">
        <w:rPr>
          <w:rFonts w:ascii="Arial" w:hAnsi="Arial" w:cs="Arial"/>
          <w:b/>
          <w:sz w:val="24"/>
        </w:rPr>
        <w:t>Annex VIII</w:t>
      </w:r>
    </w:p>
    <w:p w:rsidR="00416519" w:rsidRPr="00377BB4" w:rsidRDefault="00377BB4" w:rsidP="00587711">
      <w:pPr>
        <w:jc w:val="center"/>
        <w:rPr>
          <w:b/>
          <w:sz w:val="28"/>
          <w:szCs w:val="28"/>
          <w:u w:val="single"/>
        </w:rPr>
      </w:pPr>
      <w:r w:rsidRPr="00377BB4">
        <w:rPr>
          <w:b/>
          <w:sz w:val="28"/>
          <w:szCs w:val="28"/>
          <w:u w:val="single"/>
        </w:rPr>
        <w:t>Template Human Resource Plan</w:t>
      </w:r>
    </w:p>
    <w:p w:rsidR="00377BB4" w:rsidRDefault="00377BB4">
      <w:pPr>
        <w:rPr>
          <w:b/>
          <w:u w:val="single"/>
        </w:rPr>
      </w:pPr>
    </w:p>
    <w:p w:rsidR="00377BB4" w:rsidRDefault="00413C3E" w:rsidP="00413C3E">
      <w:pPr>
        <w:pStyle w:val="Heading2"/>
        <w:rPr>
          <w:b/>
          <w:sz w:val="32"/>
          <w:szCs w:val="32"/>
        </w:rPr>
      </w:pPr>
      <w:r w:rsidRPr="00413C3E">
        <w:rPr>
          <w:b/>
          <w:sz w:val="32"/>
          <w:szCs w:val="32"/>
        </w:rPr>
        <w:t>1. About the Ministry</w:t>
      </w:r>
      <w:bookmarkStart w:id="0" w:name="_GoBack"/>
      <w:bookmarkEnd w:id="0"/>
    </w:p>
    <w:p w:rsidR="006A39A0" w:rsidRPr="006A39A0" w:rsidRDefault="006A39A0" w:rsidP="006A39A0"/>
    <w:p w:rsidR="00413C3E" w:rsidRDefault="00413C3E" w:rsidP="00413C3E">
      <w:pPr>
        <w:pStyle w:val="Heading3"/>
      </w:pPr>
      <w:r>
        <w:t>1.2</w:t>
      </w:r>
      <w:r w:rsidR="00567FE0">
        <w:t xml:space="preserve"> Vision</w:t>
      </w:r>
      <w:r>
        <w:t xml:space="preserve"> </w:t>
      </w:r>
    </w:p>
    <w:p w:rsidR="006A39A0" w:rsidRPr="006A39A0" w:rsidRDefault="006A39A0" w:rsidP="006A39A0"/>
    <w:p w:rsidR="00413C3E" w:rsidRDefault="00567FE0" w:rsidP="00413C3E">
      <w:pPr>
        <w:pStyle w:val="Heading3"/>
      </w:pPr>
      <w:r>
        <w:t>1.3 Mission</w:t>
      </w:r>
    </w:p>
    <w:p w:rsidR="006A39A0" w:rsidRPr="006A39A0" w:rsidRDefault="006A39A0" w:rsidP="006A39A0"/>
    <w:p w:rsidR="00413C3E" w:rsidRDefault="00413C3E" w:rsidP="00413C3E">
      <w:pPr>
        <w:pStyle w:val="Heading3"/>
      </w:pPr>
      <w:r>
        <w:t>1.4 Objectives</w:t>
      </w:r>
    </w:p>
    <w:p w:rsidR="006A39A0" w:rsidRPr="006A39A0" w:rsidRDefault="006A39A0" w:rsidP="006A39A0"/>
    <w:p w:rsidR="00413C3E" w:rsidRDefault="00413C3E" w:rsidP="00413C3E">
      <w:pPr>
        <w:pStyle w:val="Heading3"/>
      </w:pPr>
      <w:r>
        <w:t>1.5 Staffing Position and Organigram</w:t>
      </w:r>
    </w:p>
    <w:p w:rsidR="006A39A0" w:rsidRPr="006A39A0" w:rsidRDefault="006A39A0" w:rsidP="006A39A0"/>
    <w:p w:rsidR="00413C3E" w:rsidRDefault="00413C3E" w:rsidP="00413C3E">
      <w:pPr>
        <w:pStyle w:val="Heading3"/>
      </w:pPr>
      <w:r>
        <w:t>1.6 Key Challenges</w:t>
      </w:r>
    </w:p>
    <w:p w:rsidR="006A39A0" w:rsidRPr="006A39A0" w:rsidRDefault="006A39A0" w:rsidP="006A39A0"/>
    <w:p w:rsidR="00413C3E" w:rsidRDefault="00413C3E" w:rsidP="006A39A0">
      <w:pPr>
        <w:pStyle w:val="Heading1"/>
        <w:rPr>
          <w:b/>
        </w:rPr>
      </w:pPr>
      <w:r w:rsidRPr="00413C3E">
        <w:rPr>
          <w:b/>
        </w:rPr>
        <w:t>2. Strategic Direction 2026-2029</w:t>
      </w:r>
      <w:r w:rsidR="00567FE0">
        <w:rPr>
          <w:b/>
        </w:rPr>
        <w:t xml:space="preserve"> </w:t>
      </w:r>
    </w:p>
    <w:p w:rsidR="006A39A0" w:rsidRPr="006A39A0" w:rsidRDefault="006A39A0" w:rsidP="006A39A0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4211"/>
        <w:gridCol w:w="4340"/>
      </w:tblGrid>
      <w:tr w:rsidR="006A39A0" w:rsidTr="006A39A0">
        <w:tc>
          <w:tcPr>
            <w:tcW w:w="460" w:type="dxa"/>
            <w:shd w:val="clear" w:color="auto" w:fill="2E74B5" w:themeFill="accent1" w:themeFillShade="BF"/>
          </w:tcPr>
          <w:p w:rsidR="006A39A0" w:rsidRPr="006A39A0" w:rsidRDefault="006A39A0" w:rsidP="00413C3E">
            <w:pPr>
              <w:rPr>
                <w:b/>
              </w:rPr>
            </w:pPr>
            <w:r w:rsidRPr="006A39A0">
              <w:rPr>
                <w:b/>
              </w:rPr>
              <w:t>SN</w:t>
            </w:r>
          </w:p>
        </w:tc>
        <w:tc>
          <w:tcPr>
            <w:tcW w:w="4213" w:type="dxa"/>
            <w:shd w:val="clear" w:color="auto" w:fill="2E74B5" w:themeFill="accent1" w:themeFillShade="BF"/>
          </w:tcPr>
          <w:p w:rsidR="006A39A0" w:rsidRPr="006A39A0" w:rsidRDefault="006A39A0" w:rsidP="00413C3E">
            <w:pPr>
              <w:rPr>
                <w:b/>
              </w:rPr>
            </w:pPr>
            <w:r w:rsidRPr="006A39A0">
              <w:rPr>
                <w:b/>
              </w:rPr>
              <w:t>Strategic Direction</w:t>
            </w:r>
          </w:p>
        </w:tc>
        <w:tc>
          <w:tcPr>
            <w:tcW w:w="4343" w:type="dxa"/>
            <w:shd w:val="clear" w:color="auto" w:fill="2E74B5" w:themeFill="accent1" w:themeFillShade="BF"/>
          </w:tcPr>
          <w:p w:rsidR="006A39A0" w:rsidRPr="006A39A0" w:rsidRDefault="006A39A0" w:rsidP="00413C3E">
            <w:pPr>
              <w:rPr>
                <w:b/>
              </w:rPr>
            </w:pPr>
            <w:r w:rsidRPr="006A39A0">
              <w:rPr>
                <w:b/>
              </w:rPr>
              <w:t>Enablers (Key Actions)</w:t>
            </w:r>
          </w:p>
        </w:tc>
      </w:tr>
      <w:tr w:rsidR="006A39A0" w:rsidTr="006A39A0">
        <w:tc>
          <w:tcPr>
            <w:tcW w:w="460" w:type="dxa"/>
          </w:tcPr>
          <w:p w:rsidR="006A39A0" w:rsidRDefault="006A39A0" w:rsidP="00413C3E"/>
        </w:tc>
        <w:tc>
          <w:tcPr>
            <w:tcW w:w="4213" w:type="dxa"/>
          </w:tcPr>
          <w:p w:rsidR="006A39A0" w:rsidRDefault="006A39A0" w:rsidP="00413C3E"/>
        </w:tc>
        <w:tc>
          <w:tcPr>
            <w:tcW w:w="4343" w:type="dxa"/>
          </w:tcPr>
          <w:p w:rsidR="006A39A0" w:rsidRDefault="006A39A0" w:rsidP="00413C3E"/>
        </w:tc>
      </w:tr>
      <w:tr w:rsidR="006A39A0" w:rsidTr="006A39A0">
        <w:tc>
          <w:tcPr>
            <w:tcW w:w="460" w:type="dxa"/>
          </w:tcPr>
          <w:p w:rsidR="006A39A0" w:rsidRDefault="006A39A0" w:rsidP="00413C3E"/>
        </w:tc>
        <w:tc>
          <w:tcPr>
            <w:tcW w:w="4213" w:type="dxa"/>
          </w:tcPr>
          <w:p w:rsidR="006A39A0" w:rsidRDefault="006A39A0" w:rsidP="00413C3E"/>
        </w:tc>
        <w:tc>
          <w:tcPr>
            <w:tcW w:w="4343" w:type="dxa"/>
          </w:tcPr>
          <w:p w:rsidR="006A39A0" w:rsidRDefault="006A39A0" w:rsidP="00413C3E"/>
        </w:tc>
      </w:tr>
      <w:tr w:rsidR="006A39A0" w:rsidTr="006A39A0">
        <w:tc>
          <w:tcPr>
            <w:tcW w:w="460" w:type="dxa"/>
          </w:tcPr>
          <w:p w:rsidR="006A39A0" w:rsidRDefault="006A39A0" w:rsidP="00413C3E"/>
        </w:tc>
        <w:tc>
          <w:tcPr>
            <w:tcW w:w="4213" w:type="dxa"/>
          </w:tcPr>
          <w:p w:rsidR="006A39A0" w:rsidRDefault="006A39A0" w:rsidP="00413C3E"/>
        </w:tc>
        <w:tc>
          <w:tcPr>
            <w:tcW w:w="4343" w:type="dxa"/>
          </w:tcPr>
          <w:p w:rsidR="006A39A0" w:rsidRDefault="006A39A0" w:rsidP="00413C3E"/>
        </w:tc>
      </w:tr>
    </w:tbl>
    <w:p w:rsidR="00413C3E" w:rsidRPr="00413C3E" w:rsidRDefault="00413C3E" w:rsidP="00413C3E"/>
    <w:p w:rsidR="00413C3E" w:rsidRPr="00C44343" w:rsidRDefault="0053082B" w:rsidP="0053082B">
      <w:pPr>
        <w:pStyle w:val="Heading2"/>
        <w:rPr>
          <w:b/>
          <w:sz w:val="32"/>
          <w:szCs w:val="32"/>
        </w:rPr>
      </w:pPr>
      <w:r w:rsidRPr="00C44343">
        <w:rPr>
          <w:b/>
          <w:sz w:val="32"/>
          <w:szCs w:val="32"/>
        </w:rPr>
        <w:t>3. Strategic Goals and Objectives</w:t>
      </w:r>
    </w:p>
    <w:p w:rsidR="0053082B" w:rsidRPr="0053082B" w:rsidRDefault="0053082B" w:rsidP="0053082B"/>
    <w:p w:rsidR="0053082B" w:rsidRDefault="0053082B" w:rsidP="0053082B">
      <w:pPr>
        <w:pStyle w:val="Heading3"/>
      </w:pPr>
      <w:r>
        <w:t xml:space="preserve">3.1 </w:t>
      </w:r>
      <w:r w:rsidR="002B238E">
        <w:t>Existing Projects in 2025-2026</w:t>
      </w:r>
      <w:r>
        <w:t xml:space="preserve"> </w:t>
      </w:r>
      <w:r w:rsidR="002B238E">
        <w:t>(</w:t>
      </w:r>
      <w:r>
        <w:t>onwards</w:t>
      </w:r>
      <w:r w:rsidR="002B238E">
        <w:t>)</w:t>
      </w:r>
      <w:r>
        <w:t>.</w:t>
      </w:r>
    </w:p>
    <w:p w:rsidR="0053082B" w:rsidRDefault="0053082B" w:rsidP="0053082B"/>
    <w:p w:rsidR="0053082B" w:rsidRDefault="0053082B" w:rsidP="00C44343">
      <w:pPr>
        <w:pStyle w:val="Heading3"/>
      </w:pPr>
      <w:r>
        <w:t xml:space="preserve">3.2 </w:t>
      </w:r>
      <w:r w:rsidR="002B238E">
        <w:t xml:space="preserve">New Services/Priority areas for Financial Year 2027-2030 and onwards </w:t>
      </w:r>
    </w:p>
    <w:p w:rsidR="0053082B" w:rsidRDefault="0053082B" w:rsidP="0053082B"/>
    <w:p w:rsidR="00683B9A" w:rsidRDefault="0053082B" w:rsidP="00683B9A">
      <w:pPr>
        <w:pStyle w:val="Heading1"/>
        <w:rPr>
          <w:b/>
        </w:rPr>
      </w:pPr>
      <w:r w:rsidRPr="0053082B">
        <w:rPr>
          <w:b/>
        </w:rPr>
        <w:t>4. Human Resource Strategy</w:t>
      </w:r>
      <w:r w:rsidR="00683B9A" w:rsidRPr="00683B9A">
        <w:rPr>
          <w:b/>
        </w:rPr>
        <w:t xml:space="preserve"> </w:t>
      </w:r>
      <w:r w:rsidR="00683B9A">
        <w:rPr>
          <w:b/>
        </w:rPr>
        <w:t>to reinforce human resource capacity within the Ministries/Departments. (</w:t>
      </w:r>
      <w:proofErr w:type="gramStart"/>
      <w:r w:rsidR="00683B9A">
        <w:rPr>
          <w:b/>
        </w:rPr>
        <w:t>filling</w:t>
      </w:r>
      <w:proofErr w:type="gramEnd"/>
      <w:r w:rsidR="00683B9A">
        <w:rPr>
          <w:b/>
        </w:rPr>
        <w:t xml:space="preserve"> of vacancies, creation of additional post)</w:t>
      </w:r>
    </w:p>
    <w:p w:rsidR="0053082B" w:rsidRDefault="0053082B" w:rsidP="005308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53082B" w:rsidTr="0053082B">
        <w:tc>
          <w:tcPr>
            <w:tcW w:w="562" w:type="dxa"/>
            <w:shd w:val="clear" w:color="auto" w:fill="2E74B5" w:themeFill="accent1" w:themeFillShade="BF"/>
          </w:tcPr>
          <w:p w:rsidR="0053082B" w:rsidRPr="0053082B" w:rsidRDefault="0053082B" w:rsidP="0053082B">
            <w:pPr>
              <w:rPr>
                <w:b/>
              </w:rPr>
            </w:pPr>
            <w:r w:rsidRPr="0053082B">
              <w:rPr>
                <w:b/>
              </w:rPr>
              <w:t>SN</w:t>
            </w:r>
          </w:p>
        </w:tc>
        <w:tc>
          <w:tcPr>
            <w:tcW w:w="3969" w:type="dxa"/>
            <w:shd w:val="clear" w:color="auto" w:fill="2E74B5" w:themeFill="accent1" w:themeFillShade="BF"/>
          </w:tcPr>
          <w:p w:rsidR="0053082B" w:rsidRPr="0053082B" w:rsidRDefault="0053082B" w:rsidP="0053082B">
            <w:pPr>
              <w:rPr>
                <w:b/>
              </w:rPr>
            </w:pPr>
            <w:r w:rsidRPr="0053082B">
              <w:rPr>
                <w:b/>
              </w:rPr>
              <w:t>HR Strategies</w:t>
            </w:r>
          </w:p>
        </w:tc>
        <w:tc>
          <w:tcPr>
            <w:tcW w:w="4485" w:type="dxa"/>
            <w:shd w:val="clear" w:color="auto" w:fill="2E74B5" w:themeFill="accent1" w:themeFillShade="BF"/>
          </w:tcPr>
          <w:p w:rsidR="0053082B" w:rsidRPr="0053082B" w:rsidRDefault="0053082B" w:rsidP="0053082B">
            <w:pPr>
              <w:rPr>
                <w:b/>
              </w:rPr>
            </w:pPr>
            <w:r w:rsidRPr="0053082B">
              <w:rPr>
                <w:b/>
              </w:rPr>
              <w:t>Ways to achieve objective</w:t>
            </w:r>
          </w:p>
        </w:tc>
      </w:tr>
      <w:tr w:rsidR="0053082B" w:rsidTr="0053082B">
        <w:tc>
          <w:tcPr>
            <w:tcW w:w="562" w:type="dxa"/>
          </w:tcPr>
          <w:p w:rsidR="0053082B" w:rsidRDefault="0053082B" w:rsidP="0053082B"/>
        </w:tc>
        <w:tc>
          <w:tcPr>
            <w:tcW w:w="3969" w:type="dxa"/>
          </w:tcPr>
          <w:p w:rsidR="0053082B" w:rsidRDefault="0053082B" w:rsidP="0053082B"/>
        </w:tc>
        <w:tc>
          <w:tcPr>
            <w:tcW w:w="4485" w:type="dxa"/>
          </w:tcPr>
          <w:p w:rsidR="0053082B" w:rsidRDefault="0053082B" w:rsidP="0053082B"/>
        </w:tc>
      </w:tr>
      <w:tr w:rsidR="0053082B" w:rsidTr="0053082B">
        <w:tc>
          <w:tcPr>
            <w:tcW w:w="562" w:type="dxa"/>
          </w:tcPr>
          <w:p w:rsidR="0053082B" w:rsidRDefault="0053082B" w:rsidP="0053082B"/>
        </w:tc>
        <w:tc>
          <w:tcPr>
            <w:tcW w:w="3969" w:type="dxa"/>
          </w:tcPr>
          <w:p w:rsidR="0053082B" w:rsidRDefault="0053082B" w:rsidP="0053082B"/>
        </w:tc>
        <w:tc>
          <w:tcPr>
            <w:tcW w:w="4485" w:type="dxa"/>
          </w:tcPr>
          <w:p w:rsidR="0053082B" w:rsidRDefault="0053082B" w:rsidP="0053082B"/>
        </w:tc>
      </w:tr>
      <w:tr w:rsidR="0053082B" w:rsidTr="0053082B">
        <w:tc>
          <w:tcPr>
            <w:tcW w:w="562" w:type="dxa"/>
          </w:tcPr>
          <w:p w:rsidR="0053082B" w:rsidRDefault="0053082B" w:rsidP="0053082B"/>
        </w:tc>
        <w:tc>
          <w:tcPr>
            <w:tcW w:w="3969" w:type="dxa"/>
          </w:tcPr>
          <w:p w:rsidR="0053082B" w:rsidRDefault="0053082B" w:rsidP="0053082B"/>
        </w:tc>
        <w:tc>
          <w:tcPr>
            <w:tcW w:w="4485" w:type="dxa"/>
          </w:tcPr>
          <w:p w:rsidR="0053082B" w:rsidRDefault="0053082B" w:rsidP="0053082B"/>
        </w:tc>
      </w:tr>
      <w:tr w:rsidR="0053082B" w:rsidTr="0053082B">
        <w:tc>
          <w:tcPr>
            <w:tcW w:w="562" w:type="dxa"/>
          </w:tcPr>
          <w:p w:rsidR="0053082B" w:rsidRDefault="0053082B" w:rsidP="0053082B"/>
        </w:tc>
        <w:tc>
          <w:tcPr>
            <w:tcW w:w="3969" w:type="dxa"/>
          </w:tcPr>
          <w:p w:rsidR="0053082B" w:rsidRDefault="0053082B" w:rsidP="0053082B"/>
        </w:tc>
        <w:tc>
          <w:tcPr>
            <w:tcW w:w="4485" w:type="dxa"/>
          </w:tcPr>
          <w:p w:rsidR="0053082B" w:rsidRDefault="0053082B" w:rsidP="0053082B"/>
        </w:tc>
      </w:tr>
      <w:tr w:rsidR="0053082B" w:rsidTr="0053082B">
        <w:tc>
          <w:tcPr>
            <w:tcW w:w="562" w:type="dxa"/>
          </w:tcPr>
          <w:p w:rsidR="0053082B" w:rsidRDefault="0053082B" w:rsidP="0053082B"/>
        </w:tc>
        <w:tc>
          <w:tcPr>
            <w:tcW w:w="3969" w:type="dxa"/>
          </w:tcPr>
          <w:p w:rsidR="0053082B" w:rsidRDefault="0053082B" w:rsidP="0053082B"/>
        </w:tc>
        <w:tc>
          <w:tcPr>
            <w:tcW w:w="4485" w:type="dxa"/>
          </w:tcPr>
          <w:p w:rsidR="0053082B" w:rsidRDefault="0053082B" w:rsidP="0053082B"/>
        </w:tc>
      </w:tr>
    </w:tbl>
    <w:p w:rsidR="0053082B" w:rsidRDefault="0053082B" w:rsidP="0053082B"/>
    <w:p w:rsidR="0053082B" w:rsidRDefault="00C74ADD" w:rsidP="00C74ADD">
      <w:pPr>
        <w:pStyle w:val="Heading2"/>
        <w:rPr>
          <w:b/>
          <w:sz w:val="32"/>
          <w:szCs w:val="32"/>
        </w:rPr>
      </w:pPr>
      <w:r w:rsidRPr="00C74ADD">
        <w:rPr>
          <w:b/>
          <w:sz w:val="32"/>
          <w:szCs w:val="32"/>
        </w:rPr>
        <w:t xml:space="preserve">5. Retirement/Attrition and Succession Planning </w:t>
      </w:r>
    </w:p>
    <w:p w:rsidR="00C74ADD" w:rsidRDefault="00C74ADD" w:rsidP="002D5C86">
      <w:pPr>
        <w:pStyle w:val="Heading3"/>
      </w:pPr>
      <w:r>
        <w:t>5.1 Retirement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3119"/>
        <w:gridCol w:w="1134"/>
        <w:gridCol w:w="1134"/>
        <w:gridCol w:w="1134"/>
      </w:tblGrid>
      <w:tr w:rsidR="00C74ADD" w:rsidTr="002D5C86">
        <w:trPr>
          <w:trHeight w:val="269"/>
        </w:trPr>
        <w:tc>
          <w:tcPr>
            <w:tcW w:w="709" w:type="dxa"/>
            <w:vMerge w:val="restart"/>
            <w:shd w:val="clear" w:color="auto" w:fill="2E74B5" w:themeFill="accent1" w:themeFillShade="BF"/>
          </w:tcPr>
          <w:p w:rsidR="00C74ADD" w:rsidRPr="00C74ADD" w:rsidRDefault="00C74ADD" w:rsidP="00C74ADD">
            <w:pPr>
              <w:jc w:val="center"/>
              <w:rPr>
                <w:b/>
              </w:rPr>
            </w:pPr>
            <w:r w:rsidRPr="00C74ADD">
              <w:rPr>
                <w:b/>
              </w:rPr>
              <w:t>SN</w:t>
            </w:r>
          </w:p>
        </w:tc>
        <w:tc>
          <w:tcPr>
            <w:tcW w:w="2268" w:type="dxa"/>
            <w:vMerge w:val="restart"/>
            <w:shd w:val="clear" w:color="auto" w:fill="2E74B5" w:themeFill="accent1" w:themeFillShade="BF"/>
          </w:tcPr>
          <w:p w:rsidR="00C74ADD" w:rsidRPr="00C74ADD" w:rsidRDefault="00C74ADD" w:rsidP="00C74ADD">
            <w:pPr>
              <w:jc w:val="center"/>
              <w:rPr>
                <w:b/>
              </w:rPr>
            </w:pPr>
            <w:r w:rsidRPr="00C74ADD">
              <w:rPr>
                <w:b/>
              </w:rPr>
              <w:t>Grades</w:t>
            </w:r>
          </w:p>
        </w:tc>
        <w:tc>
          <w:tcPr>
            <w:tcW w:w="3119" w:type="dxa"/>
            <w:vMerge w:val="restart"/>
            <w:shd w:val="clear" w:color="auto" w:fill="2E74B5" w:themeFill="accent1" w:themeFillShade="BF"/>
          </w:tcPr>
          <w:p w:rsidR="00C74ADD" w:rsidRPr="00C74ADD" w:rsidRDefault="00C74ADD" w:rsidP="00C74ADD">
            <w:pPr>
              <w:jc w:val="center"/>
              <w:rPr>
                <w:b/>
              </w:rPr>
            </w:pPr>
            <w:r w:rsidRPr="00C74ADD">
              <w:rPr>
                <w:b/>
              </w:rPr>
              <w:t>Total Number</w:t>
            </w:r>
          </w:p>
        </w:tc>
        <w:tc>
          <w:tcPr>
            <w:tcW w:w="3402" w:type="dxa"/>
            <w:gridSpan w:val="3"/>
            <w:shd w:val="clear" w:color="auto" w:fill="2E74B5" w:themeFill="accent1" w:themeFillShade="BF"/>
          </w:tcPr>
          <w:p w:rsidR="00C74ADD" w:rsidRPr="00C74ADD" w:rsidRDefault="00C74ADD" w:rsidP="00C74ADD">
            <w:pPr>
              <w:rPr>
                <w:b/>
              </w:rPr>
            </w:pPr>
            <w:r w:rsidRPr="00C74ADD">
              <w:rPr>
                <w:b/>
              </w:rPr>
              <w:t>Expected Date of Retirement</w:t>
            </w:r>
          </w:p>
        </w:tc>
      </w:tr>
      <w:tr w:rsidR="00C74ADD" w:rsidTr="002D5C86">
        <w:trPr>
          <w:trHeight w:val="269"/>
        </w:trPr>
        <w:tc>
          <w:tcPr>
            <w:tcW w:w="709" w:type="dxa"/>
            <w:vMerge/>
            <w:shd w:val="clear" w:color="auto" w:fill="2E74B5" w:themeFill="accent1" w:themeFillShade="BF"/>
          </w:tcPr>
          <w:p w:rsidR="00C74ADD" w:rsidRDefault="00C74ADD" w:rsidP="00C74ADD"/>
        </w:tc>
        <w:tc>
          <w:tcPr>
            <w:tcW w:w="2268" w:type="dxa"/>
            <w:vMerge/>
            <w:shd w:val="clear" w:color="auto" w:fill="2E74B5" w:themeFill="accent1" w:themeFillShade="BF"/>
          </w:tcPr>
          <w:p w:rsidR="00C74ADD" w:rsidRDefault="00C74ADD" w:rsidP="00C74ADD"/>
        </w:tc>
        <w:tc>
          <w:tcPr>
            <w:tcW w:w="3119" w:type="dxa"/>
            <w:vMerge/>
            <w:shd w:val="clear" w:color="auto" w:fill="2E74B5" w:themeFill="accent1" w:themeFillShade="BF"/>
          </w:tcPr>
          <w:p w:rsidR="00C74ADD" w:rsidRDefault="00C74ADD" w:rsidP="00C74ADD"/>
        </w:tc>
        <w:tc>
          <w:tcPr>
            <w:tcW w:w="1134" w:type="dxa"/>
            <w:shd w:val="clear" w:color="auto" w:fill="2E74B5" w:themeFill="accent1" w:themeFillShade="BF"/>
          </w:tcPr>
          <w:p w:rsidR="00C74ADD" w:rsidRPr="00C74ADD" w:rsidRDefault="00C74ADD" w:rsidP="00C74ADD">
            <w:pPr>
              <w:rPr>
                <w:b/>
              </w:rPr>
            </w:pPr>
            <w:r w:rsidRPr="00C74ADD">
              <w:rPr>
                <w:b/>
              </w:rPr>
              <w:t>2026-2027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C74ADD" w:rsidRPr="00C74ADD" w:rsidRDefault="00C74ADD" w:rsidP="00C74ADD">
            <w:pPr>
              <w:rPr>
                <w:b/>
              </w:rPr>
            </w:pPr>
            <w:r w:rsidRPr="00C74ADD">
              <w:rPr>
                <w:b/>
              </w:rPr>
              <w:t>2027-2028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C74ADD" w:rsidRPr="00C74ADD" w:rsidRDefault="00C74ADD" w:rsidP="00C74ADD">
            <w:pPr>
              <w:rPr>
                <w:b/>
              </w:rPr>
            </w:pPr>
            <w:r w:rsidRPr="00C74ADD">
              <w:rPr>
                <w:b/>
              </w:rPr>
              <w:t>2028-2029</w:t>
            </w:r>
          </w:p>
        </w:tc>
      </w:tr>
      <w:tr w:rsidR="00C74ADD" w:rsidTr="00F24556">
        <w:trPr>
          <w:trHeight w:val="269"/>
        </w:trPr>
        <w:tc>
          <w:tcPr>
            <w:tcW w:w="709" w:type="dxa"/>
          </w:tcPr>
          <w:p w:rsidR="00C74ADD" w:rsidRDefault="00C74ADD" w:rsidP="00C74ADD"/>
        </w:tc>
        <w:tc>
          <w:tcPr>
            <w:tcW w:w="2268" w:type="dxa"/>
          </w:tcPr>
          <w:p w:rsidR="00C74ADD" w:rsidRDefault="00C74ADD" w:rsidP="00C74ADD"/>
        </w:tc>
        <w:tc>
          <w:tcPr>
            <w:tcW w:w="3119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</w:tr>
      <w:tr w:rsidR="00C74ADD" w:rsidTr="005D7CB4">
        <w:trPr>
          <w:trHeight w:val="269"/>
        </w:trPr>
        <w:tc>
          <w:tcPr>
            <w:tcW w:w="709" w:type="dxa"/>
          </w:tcPr>
          <w:p w:rsidR="00C74ADD" w:rsidRDefault="00C74ADD" w:rsidP="00C74ADD"/>
        </w:tc>
        <w:tc>
          <w:tcPr>
            <w:tcW w:w="2268" w:type="dxa"/>
          </w:tcPr>
          <w:p w:rsidR="00C74ADD" w:rsidRDefault="00C74ADD" w:rsidP="00C74ADD"/>
        </w:tc>
        <w:tc>
          <w:tcPr>
            <w:tcW w:w="3119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</w:tr>
      <w:tr w:rsidR="00C74ADD" w:rsidTr="00E35FA1">
        <w:trPr>
          <w:trHeight w:val="269"/>
        </w:trPr>
        <w:tc>
          <w:tcPr>
            <w:tcW w:w="709" w:type="dxa"/>
          </w:tcPr>
          <w:p w:rsidR="00C74ADD" w:rsidRDefault="00C74ADD" w:rsidP="00C74ADD"/>
        </w:tc>
        <w:tc>
          <w:tcPr>
            <w:tcW w:w="2268" w:type="dxa"/>
          </w:tcPr>
          <w:p w:rsidR="00C74ADD" w:rsidRDefault="00C74ADD" w:rsidP="00C74ADD"/>
        </w:tc>
        <w:tc>
          <w:tcPr>
            <w:tcW w:w="3119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</w:tr>
      <w:tr w:rsidR="00C74ADD" w:rsidTr="00ED39F0">
        <w:trPr>
          <w:trHeight w:val="269"/>
        </w:trPr>
        <w:tc>
          <w:tcPr>
            <w:tcW w:w="709" w:type="dxa"/>
          </w:tcPr>
          <w:p w:rsidR="00C74ADD" w:rsidRDefault="00C74ADD" w:rsidP="00C74ADD"/>
        </w:tc>
        <w:tc>
          <w:tcPr>
            <w:tcW w:w="2268" w:type="dxa"/>
          </w:tcPr>
          <w:p w:rsidR="00C74ADD" w:rsidRDefault="00C74ADD" w:rsidP="00C74ADD"/>
        </w:tc>
        <w:tc>
          <w:tcPr>
            <w:tcW w:w="3119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  <w:tc>
          <w:tcPr>
            <w:tcW w:w="1134" w:type="dxa"/>
          </w:tcPr>
          <w:p w:rsidR="00C74ADD" w:rsidRDefault="00C74ADD" w:rsidP="00C74ADD"/>
        </w:tc>
      </w:tr>
    </w:tbl>
    <w:p w:rsidR="00C74ADD" w:rsidRDefault="00C74ADD" w:rsidP="00C74ADD"/>
    <w:p w:rsidR="002D5C86" w:rsidRDefault="002D5C86" w:rsidP="002D5C86">
      <w:pPr>
        <w:pStyle w:val="Heading3"/>
      </w:pPr>
      <w:r>
        <w:t>5.2 Attrition</w:t>
      </w:r>
      <w:r w:rsidR="00FD6863">
        <w:t xml:space="preserve"> (number of employees who have been retired over the past three years and have not been replaced</w:t>
      </w:r>
      <w:r w:rsidR="00162A33">
        <w:t>)</w:t>
      </w:r>
    </w:p>
    <w:p w:rsidR="0047587F" w:rsidRPr="0047587F" w:rsidRDefault="0047587F" w:rsidP="0047587F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2442"/>
        <w:gridCol w:w="2945"/>
        <w:gridCol w:w="1134"/>
        <w:gridCol w:w="1134"/>
        <w:gridCol w:w="1134"/>
      </w:tblGrid>
      <w:tr w:rsidR="0047587F" w:rsidTr="0004195B">
        <w:tc>
          <w:tcPr>
            <w:tcW w:w="709" w:type="dxa"/>
            <w:shd w:val="clear" w:color="auto" w:fill="2E74B5" w:themeFill="accent1" w:themeFillShade="BF"/>
          </w:tcPr>
          <w:p w:rsidR="0047587F" w:rsidRPr="0047587F" w:rsidRDefault="0047587F" w:rsidP="002D5C86">
            <w:pPr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2442" w:type="dxa"/>
            <w:shd w:val="clear" w:color="auto" w:fill="2E74B5" w:themeFill="accent1" w:themeFillShade="BF"/>
          </w:tcPr>
          <w:p w:rsidR="0047587F" w:rsidRPr="0047587F" w:rsidRDefault="0047587F" w:rsidP="002D5C86">
            <w:pPr>
              <w:rPr>
                <w:b/>
              </w:rPr>
            </w:pPr>
            <w:r>
              <w:rPr>
                <w:b/>
              </w:rPr>
              <w:t>Grades</w:t>
            </w:r>
          </w:p>
        </w:tc>
        <w:tc>
          <w:tcPr>
            <w:tcW w:w="2945" w:type="dxa"/>
            <w:shd w:val="clear" w:color="auto" w:fill="2E74B5" w:themeFill="accent1" w:themeFillShade="BF"/>
          </w:tcPr>
          <w:p w:rsidR="0047587F" w:rsidRPr="0047587F" w:rsidRDefault="0047587F" w:rsidP="002D5C86">
            <w:pPr>
              <w:rPr>
                <w:b/>
              </w:rPr>
            </w:pPr>
            <w:r w:rsidRPr="0047587F">
              <w:rPr>
                <w:b/>
              </w:rPr>
              <w:t>Total Number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47587F" w:rsidRPr="0047587F" w:rsidRDefault="0047587F" w:rsidP="002D5C86">
            <w:pPr>
              <w:rPr>
                <w:b/>
              </w:rPr>
            </w:pPr>
            <w:r w:rsidRPr="0047587F">
              <w:rPr>
                <w:b/>
              </w:rPr>
              <w:t>2023-2024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47587F" w:rsidRPr="0047587F" w:rsidRDefault="0047587F" w:rsidP="002D5C86">
            <w:pPr>
              <w:rPr>
                <w:b/>
              </w:rPr>
            </w:pPr>
            <w:r w:rsidRPr="0047587F">
              <w:rPr>
                <w:b/>
              </w:rPr>
              <w:t>2024-2025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47587F" w:rsidRPr="0047587F" w:rsidRDefault="0047587F" w:rsidP="002D5C86">
            <w:pPr>
              <w:rPr>
                <w:b/>
              </w:rPr>
            </w:pPr>
            <w:r w:rsidRPr="0047587F">
              <w:rPr>
                <w:b/>
              </w:rPr>
              <w:t>2025-2026</w:t>
            </w:r>
          </w:p>
        </w:tc>
      </w:tr>
      <w:tr w:rsidR="0047587F" w:rsidTr="0004195B">
        <w:tc>
          <w:tcPr>
            <w:tcW w:w="709" w:type="dxa"/>
          </w:tcPr>
          <w:p w:rsidR="0047587F" w:rsidRDefault="0047587F" w:rsidP="002D5C86"/>
        </w:tc>
        <w:tc>
          <w:tcPr>
            <w:tcW w:w="2442" w:type="dxa"/>
          </w:tcPr>
          <w:p w:rsidR="0047587F" w:rsidRDefault="0047587F" w:rsidP="002D5C86"/>
        </w:tc>
        <w:tc>
          <w:tcPr>
            <w:tcW w:w="2945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</w:tr>
      <w:tr w:rsidR="0047587F" w:rsidTr="0004195B">
        <w:tc>
          <w:tcPr>
            <w:tcW w:w="709" w:type="dxa"/>
          </w:tcPr>
          <w:p w:rsidR="0047587F" w:rsidRDefault="0047587F" w:rsidP="002D5C86"/>
        </w:tc>
        <w:tc>
          <w:tcPr>
            <w:tcW w:w="2442" w:type="dxa"/>
          </w:tcPr>
          <w:p w:rsidR="0047587F" w:rsidRDefault="0047587F" w:rsidP="002D5C86"/>
        </w:tc>
        <w:tc>
          <w:tcPr>
            <w:tcW w:w="2945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</w:tr>
      <w:tr w:rsidR="0047587F" w:rsidTr="0004195B">
        <w:tc>
          <w:tcPr>
            <w:tcW w:w="709" w:type="dxa"/>
          </w:tcPr>
          <w:p w:rsidR="0047587F" w:rsidRDefault="0047587F" w:rsidP="002D5C86"/>
        </w:tc>
        <w:tc>
          <w:tcPr>
            <w:tcW w:w="2442" w:type="dxa"/>
          </w:tcPr>
          <w:p w:rsidR="0047587F" w:rsidRDefault="0047587F" w:rsidP="002D5C86"/>
        </w:tc>
        <w:tc>
          <w:tcPr>
            <w:tcW w:w="2945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</w:tr>
      <w:tr w:rsidR="0047587F" w:rsidTr="0004195B">
        <w:tc>
          <w:tcPr>
            <w:tcW w:w="709" w:type="dxa"/>
          </w:tcPr>
          <w:p w:rsidR="0047587F" w:rsidRDefault="0047587F" w:rsidP="002D5C86"/>
        </w:tc>
        <w:tc>
          <w:tcPr>
            <w:tcW w:w="2442" w:type="dxa"/>
          </w:tcPr>
          <w:p w:rsidR="0047587F" w:rsidRDefault="0047587F" w:rsidP="002D5C86"/>
        </w:tc>
        <w:tc>
          <w:tcPr>
            <w:tcW w:w="2945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  <w:tc>
          <w:tcPr>
            <w:tcW w:w="1134" w:type="dxa"/>
          </w:tcPr>
          <w:p w:rsidR="0047587F" w:rsidRDefault="0047587F" w:rsidP="002D5C86"/>
        </w:tc>
      </w:tr>
    </w:tbl>
    <w:p w:rsidR="002D5C86" w:rsidRDefault="002D5C86" w:rsidP="002D5C86"/>
    <w:p w:rsidR="002D5C86" w:rsidRDefault="002D5C86" w:rsidP="002D5C86">
      <w:pPr>
        <w:pStyle w:val="Heading3"/>
      </w:pPr>
      <w:r>
        <w:t>5.3 Succession Planning</w:t>
      </w:r>
      <w:r w:rsidR="00162A33">
        <w:t>- (what action taken /will be taken)</w:t>
      </w:r>
      <w:r w:rsidR="00FD6863">
        <w:t xml:space="preserve">- </w:t>
      </w:r>
      <w:r w:rsidR="00AF30DA">
        <w:t xml:space="preserve">Training, </w:t>
      </w:r>
      <w:r w:rsidR="00E047EA">
        <w:t>Recruitment of trainees etc.</w:t>
      </w:r>
    </w:p>
    <w:p w:rsidR="009541AF" w:rsidRDefault="009541AF" w:rsidP="009541AF"/>
    <w:p w:rsidR="009541AF" w:rsidRPr="009541AF" w:rsidRDefault="009541AF" w:rsidP="009541AF">
      <w:pPr>
        <w:pStyle w:val="Heading2"/>
        <w:rPr>
          <w:b/>
          <w:sz w:val="32"/>
          <w:szCs w:val="32"/>
        </w:rPr>
      </w:pPr>
      <w:r w:rsidRPr="009541AF">
        <w:rPr>
          <w:b/>
          <w:sz w:val="32"/>
          <w:szCs w:val="32"/>
        </w:rPr>
        <w:t>6. Conclusion</w:t>
      </w:r>
    </w:p>
    <w:sectPr w:rsidR="009541AF" w:rsidRPr="009541AF" w:rsidSect="0058771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11" w:rsidRDefault="00587711" w:rsidP="00587711">
      <w:pPr>
        <w:spacing w:after="0" w:line="240" w:lineRule="auto"/>
      </w:pPr>
      <w:r>
        <w:separator/>
      </w:r>
    </w:p>
  </w:endnote>
  <w:endnote w:type="continuationSeparator" w:id="0">
    <w:p w:rsidR="00587711" w:rsidRDefault="00587711" w:rsidP="0058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11" w:rsidRDefault="00587711" w:rsidP="00587711">
      <w:pPr>
        <w:spacing w:after="0" w:line="240" w:lineRule="auto"/>
      </w:pPr>
      <w:r>
        <w:separator/>
      </w:r>
    </w:p>
  </w:footnote>
  <w:footnote w:type="continuationSeparator" w:id="0">
    <w:p w:rsidR="00587711" w:rsidRDefault="00587711" w:rsidP="00587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B4"/>
    <w:rsid w:val="0004195B"/>
    <w:rsid w:val="000C0558"/>
    <w:rsid w:val="00162A33"/>
    <w:rsid w:val="002B238E"/>
    <w:rsid w:val="002D5C86"/>
    <w:rsid w:val="00377BB4"/>
    <w:rsid w:val="00413C3E"/>
    <w:rsid w:val="0047587F"/>
    <w:rsid w:val="0053082B"/>
    <w:rsid w:val="00567FE0"/>
    <w:rsid w:val="00587711"/>
    <w:rsid w:val="005C2043"/>
    <w:rsid w:val="00683B9A"/>
    <w:rsid w:val="006A39A0"/>
    <w:rsid w:val="009541AF"/>
    <w:rsid w:val="00AF30DA"/>
    <w:rsid w:val="00B2458A"/>
    <w:rsid w:val="00C44343"/>
    <w:rsid w:val="00C74ADD"/>
    <w:rsid w:val="00E047EA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67EFA-0532-4AE3-BD02-56B2BEED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08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3C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C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3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A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308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8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11"/>
  </w:style>
  <w:style w:type="paragraph" w:styleId="Footer">
    <w:name w:val="footer"/>
    <w:basedOn w:val="Normal"/>
    <w:link w:val="FooterChar"/>
    <w:uiPriority w:val="99"/>
    <w:unhideWhenUsed/>
    <w:rsid w:val="00587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4B63D6-D93E-4C32-B574-D805123DCBFB}"/>
</file>

<file path=customXml/itemProps2.xml><?xml version="1.0" encoding="utf-8"?>
<ds:datastoreItem xmlns:ds="http://schemas.openxmlformats.org/officeDocument/2006/customXml" ds:itemID="{8D2B4A75-C243-4AD2-81DC-9D6917FDAA86}"/>
</file>

<file path=customXml/itemProps3.xml><?xml version="1.0" encoding="utf-8"?>
<ds:datastoreItem xmlns:ds="http://schemas.openxmlformats.org/officeDocument/2006/customXml" ds:itemID="{0F302097-8CB1-4550-A9DF-3A1AA1274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    1. About the Ministry</vt:lpstr>
      <vt:lpstr>        1.2 Vision </vt:lpstr>
      <vt:lpstr>        1.3 Mission</vt:lpstr>
      <vt:lpstr>        1.4 Objectives</vt:lpstr>
      <vt:lpstr>        1.5 Staffing Position and Organigram</vt:lpstr>
      <vt:lpstr>        1.6 Key Challenges</vt:lpstr>
      <vt:lpstr>2. Strategic Direction 2026-2029 to reinforce human resource capacity within the</vt:lpstr>
      <vt:lpstr>    3. Strategic Goals and Objectives</vt:lpstr>
      <vt:lpstr>        3.1 Existing Projects in 2025-2026 (onwards).</vt:lpstr>
      <vt:lpstr>        3.2 New Services/Priority areas for Financial Year 2027-2030 and onwards </vt:lpstr>
      <vt:lpstr>    4. Human Resource Strategy</vt:lpstr>
      <vt:lpstr>    5. Retirement/Attrition and Succession Planning </vt:lpstr>
      <vt:lpstr>        5.1 Retirement</vt:lpstr>
      <vt:lpstr>        5.2 Attrition (number of employees who have been retired over the past three yea</vt:lpstr>
      <vt:lpstr>        5.3 Succession Planning- (what action taken /will be taken)- Training, Recruitme</vt:lpstr>
      <vt:lpstr>    6. Conclusion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Irfaan</dc:creator>
  <cp:keywords/>
  <dc:description/>
  <cp:lastModifiedBy>CS Minister</cp:lastModifiedBy>
  <cp:revision>11</cp:revision>
  <dcterms:created xsi:type="dcterms:W3CDTF">2026-01-28T05:07:00Z</dcterms:created>
  <dcterms:modified xsi:type="dcterms:W3CDTF">2026-03-02T08:57:00Z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